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9104EF" w14:paraId="2C078E63" wp14:textId="6657E9D6">
      <w:pPr>
        <w:jc w:val="center"/>
        <w:rPr>
          <w:b w:val="1"/>
          <w:bCs w:val="1"/>
        </w:rPr>
      </w:pPr>
      <w:bookmarkStart w:name="_GoBack" w:id="0"/>
      <w:bookmarkEnd w:id="0"/>
      <w:r w:rsidRPr="319104EF" w:rsidR="319104EF">
        <w:rPr>
          <w:b w:val="1"/>
          <w:bCs w:val="1"/>
        </w:rPr>
        <w:t>COVID-19 RISK ASSESSMENT</w:t>
      </w:r>
    </w:p>
    <w:p w:rsidR="319104EF" w:rsidP="319104EF" w:rsidRDefault="319104EF" w14:paraId="4E23F2EB" w14:textId="225CB9C7">
      <w:pPr>
        <w:pStyle w:val="Normal"/>
        <w:jc w:val="center"/>
        <w:rPr>
          <w:b w:val="1"/>
          <w:bCs w:val="1"/>
        </w:rPr>
      </w:pPr>
      <w:r w:rsidRPr="319104EF" w:rsidR="319104EF">
        <w:rPr>
          <w:b w:val="1"/>
          <w:bCs w:val="1"/>
        </w:rPr>
        <w:t>THE NOOK, CLAVERING</w:t>
      </w:r>
    </w:p>
    <w:p w:rsidR="319104EF" w:rsidP="319104EF" w:rsidRDefault="319104EF" w14:paraId="21AB124F" w14:textId="514FF4DF">
      <w:pPr>
        <w:pStyle w:val="Normal"/>
        <w:jc w:val="center"/>
        <w:rPr>
          <w:b w:val="1"/>
          <w:bCs w:val="1"/>
        </w:rPr>
      </w:pPr>
      <w:r w:rsidRPr="319104EF" w:rsidR="319104EF">
        <w:rPr>
          <w:b w:val="1"/>
          <w:bCs w:val="1"/>
        </w:rPr>
        <w:t>19/06/2020 ASSESSMENT BY RACHEL BETTS</w:t>
      </w:r>
    </w:p>
    <w:p w:rsidR="319104EF" w:rsidP="319104EF" w:rsidRDefault="319104EF" w14:paraId="5E506150" w14:textId="25F13056">
      <w:pPr>
        <w:pStyle w:val="Normal"/>
        <w:jc w:val="center"/>
        <w:rPr>
          <w:b w:val="1"/>
          <w:bCs w:val="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19104EF" w:rsidTr="319104EF" w14:paraId="3E5732DE">
        <w:tc>
          <w:tcPr>
            <w:tcW w:w="3120" w:type="dxa"/>
            <w:tcMar/>
          </w:tcPr>
          <w:p w:rsidR="319104EF" w:rsidP="319104EF" w:rsidRDefault="319104EF" w14:paraId="645409FB" w14:textId="5A09672E">
            <w:pPr>
              <w:pStyle w:val="Normal"/>
              <w:rPr>
                <w:b w:val="1"/>
                <w:bCs w:val="1"/>
              </w:rPr>
            </w:pPr>
            <w:r w:rsidRPr="319104EF" w:rsidR="319104EF">
              <w:rPr>
                <w:b w:val="1"/>
                <w:bCs w:val="1"/>
              </w:rPr>
              <w:t>HAZARDS</w:t>
            </w:r>
          </w:p>
        </w:tc>
        <w:tc>
          <w:tcPr>
            <w:tcW w:w="3120" w:type="dxa"/>
            <w:tcMar/>
          </w:tcPr>
          <w:p w:rsidR="319104EF" w:rsidP="319104EF" w:rsidRDefault="319104EF" w14:paraId="4596F2C7" w14:textId="3F85FEF3">
            <w:pPr>
              <w:pStyle w:val="Normal"/>
              <w:rPr>
                <w:b w:val="1"/>
                <w:bCs w:val="1"/>
              </w:rPr>
            </w:pPr>
            <w:r w:rsidRPr="319104EF" w:rsidR="319104EF">
              <w:rPr>
                <w:b w:val="1"/>
                <w:bCs w:val="1"/>
              </w:rPr>
              <w:t>WHO IS AFFECTED</w:t>
            </w:r>
          </w:p>
        </w:tc>
        <w:tc>
          <w:tcPr>
            <w:tcW w:w="3120" w:type="dxa"/>
            <w:tcMar/>
          </w:tcPr>
          <w:p w:rsidR="319104EF" w:rsidP="319104EF" w:rsidRDefault="319104EF" w14:paraId="1FE89709" w14:textId="5D592822">
            <w:pPr>
              <w:pStyle w:val="Normal"/>
              <w:rPr>
                <w:b w:val="1"/>
                <w:bCs w:val="1"/>
              </w:rPr>
            </w:pPr>
            <w:r w:rsidRPr="319104EF" w:rsidR="319104EF">
              <w:rPr>
                <w:b w:val="1"/>
                <w:bCs w:val="1"/>
              </w:rPr>
              <w:t>ACTION TAKEN TO CONTROL RISK</w:t>
            </w:r>
          </w:p>
        </w:tc>
      </w:tr>
      <w:tr w:rsidR="319104EF" w:rsidTr="319104EF" w14:paraId="1CC515F0">
        <w:tc>
          <w:tcPr>
            <w:tcW w:w="3120" w:type="dxa"/>
            <w:tcMar/>
          </w:tcPr>
          <w:p w:rsidR="319104EF" w:rsidP="319104EF" w:rsidRDefault="319104EF" w14:paraId="41234305" w14:textId="0233583E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Person to person transmission</w:t>
            </w:r>
          </w:p>
        </w:tc>
        <w:tc>
          <w:tcPr>
            <w:tcW w:w="3120" w:type="dxa"/>
            <w:tcMar/>
          </w:tcPr>
          <w:p w:rsidR="319104EF" w:rsidP="319104EF" w:rsidRDefault="319104EF" w14:paraId="1BD779FC" w14:textId="7D51F98B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Host and guest</w:t>
            </w:r>
          </w:p>
        </w:tc>
        <w:tc>
          <w:tcPr>
            <w:tcW w:w="3120" w:type="dxa"/>
            <w:tcMar/>
          </w:tcPr>
          <w:p w:rsidR="319104EF" w:rsidP="319104EF" w:rsidRDefault="319104EF" w14:paraId="7553FB20" w14:textId="58EB0CEE">
            <w:pPr>
              <w:pStyle w:val="Normal"/>
              <w:rPr>
                <w:b w:val="0"/>
                <w:bCs w:val="0"/>
              </w:rPr>
            </w:pPr>
            <w:proofErr w:type="spellStart"/>
            <w:r w:rsidR="319104EF">
              <w:rPr>
                <w:b w:val="0"/>
                <w:bCs w:val="0"/>
              </w:rPr>
              <w:t>Minimise</w:t>
            </w:r>
            <w:proofErr w:type="spellEnd"/>
            <w:r w:rsidR="319104EF">
              <w:rPr>
                <w:b w:val="0"/>
                <w:bCs w:val="0"/>
              </w:rPr>
              <w:t xml:space="preserve"> contact between the two parties</w:t>
            </w:r>
          </w:p>
          <w:p w:rsidR="319104EF" w:rsidP="319104EF" w:rsidRDefault="319104EF" w14:paraId="407BBF50" w14:textId="00A59AD3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 xml:space="preserve">Email prior to arrival with </w:t>
            </w:r>
            <w:proofErr w:type="gramStart"/>
            <w:r w:rsidR="319104EF">
              <w:rPr>
                <w:b w:val="0"/>
                <w:bCs w:val="0"/>
              </w:rPr>
              <w:t>self check</w:t>
            </w:r>
            <w:proofErr w:type="gramEnd"/>
            <w:r w:rsidR="319104EF">
              <w:rPr>
                <w:b w:val="0"/>
                <w:bCs w:val="0"/>
              </w:rPr>
              <w:t xml:space="preserve"> in / check out details via </w:t>
            </w:r>
            <w:r w:rsidR="319104EF">
              <w:rPr>
                <w:b w:val="0"/>
                <w:bCs w:val="0"/>
              </w:rPr>
              <w:t>key safe</w:t>
            </w:r>
          </w:p>
          <w:p w:rsidR="319104EF" w:rsidP="319104EF" w:rsidRDefault="319104EF" w14:paraId="78D3B6F9" w14:textId="5A51AF32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 xml:space="preserve">Arrange </w:t>
            </w:r>
            <w:r w:rsidR="319104EF">
              <w:rPr>
                <w:b w:val="0"/>
                <w:bCs w:val="0"/>
              </w:rPr>
              <w:t>maintenance</w:t>
            </w:r>
            <w:r w:rsidR="319104EF">
              <w:rPr>
                <w:b w:val="0"/>
                <w:bCs w:val="0"/>
              </w:rPr>
              <w:t xml:space="preserve"> visits when guests are out of property</w:t>
            </w:r>
          </w:p>
          <w:p w:rsidR="319104EF" w:rsidP="319104EF" w:rsidRDefault="319104EF" w14:paraId="5163132B" w14:textId="4C1585AF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Provide laminated FAQ on all aspects of property and contact number for questions</w:t>
            </w:r>
          </w:p>
          <w:p w:rsidR="319104EF" w:rsidP="319104EF" w:rsidRDefault="319104EF" w14:paraId="03A9BCF1" w14:textId="6740FD76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All gifts/amenities to be single use &amp; wrapped</w:t>
            </w:r>
          </w:p>
          <w:p w:rsidR="319104EF" w:rsidP="319104EF" w:rsidRDefault="319104EF" w14:paraId="5D8168C4" w14:textId="7CCC448F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Sanitiser</w:t>
            </w:r>
            <w:r w:rsidR="319104EF">
              <w:rPr>
                <w:b w:val="0"/>
                <w:bCs w:val="0"/>
              </w:rPr>
              <w:t xml:space="preserve"> on entrance to property</w:t>
            </w:r>
          </w:p>
        </w:tc>
      </w:tr>
      <w:tr w:rsidR="319104EF" w:rsidTr="319104EF" w14:paraId="2D9AC171">
        <w:tc>
          <w:tcPr>
            <w:tcW w:w="3120" w:type="dxa"/>
            <w:tcMar/>
          </w:tcPr>
          <w:p w:rsidR="319104EF" w:rsidP="319104EF" w:rsidRDefault="319104EF" w14:paraId="3C155DEE" w14:textId="289802E2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Cleaning regimes not effective</w:t>
            </w:r>
          </w:p>
        </w:tc>
        <w:tc>
          <w:tcPr>
            <w:tcW w:w="3120" w:type="dxa"/>
            <w:tcMar/>
          </w:tcPr>
          <w:p w:rsidR="319104EF" w:rsidP="319104EF" w:rsidRDefault="319104EF" w14:paraId="7CF0A5C0" w14:textId="7D6E8849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Host and guest</w:t>
            </w:r>
          </w:p>
        </w:tc>
        <w:tc>
          <w:tcPr>
            <w:tcW w:w="3120" w:type="dxa"/>
            <w:tcMar/>
          </w:tcPr>
          <w:p w:rsidR="319104EF" w:rsidP="319104EF" w:rsidRDefault="319104EF" w14:paraId="47C38766" w14:textId="49EF7E1B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Create a cleaning plan and checklist that must be adhered to after every stay</w:t>
            </w:r>
          </w:p>
          <w:p w:rsidR="319104EF" w:rsidP="319104EF" w:rsidRDefault="319104EF" w14:paraId="35C3CB9E" w14:textId="0935E958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Use correct protective clothing, facemask and gloves</w:t>
            </w:r>
          </w:p>
          <w:p w:rsidR="319104EF" w:rsidP="319104EF" w:rsidRDefault="319104EF" w14:paraId="7D635FFE" w14:textId="4396548F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All rooms and high touch points cleaned with antibac/sanitiser</w:t>
            </w:r>
          </w:p>
          <w:p w:rsidR="319104EF" w:rsidP="319104EF" w:rsidRDefault="319104EF" w14:paraId="360A7E7B" w14:textId="3A8191E2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 xml:space="preserve">Bathrooms as above </w:t>
            </w:r>
            <w:proofErr w:type="spellStart"/>
            <w:r w:rsidR="319104EF">
              <w:rPr>
                <w:b w:val="0"/>
                <w:bCs w:val="0"/>
              </w:rPr>
              <w:t>inc</w:t>
            </w:r>
            <w:proofErr w:type="spellEnd"/>
            <w:r w:rsidR="319104EF">
              <w:rPr>
                <w:b w:val="0"/>
                <w:bCs w:val="0"/>
              </w:rPr>
              <w:t xml:space="preserve"> taps</w:t>
            </w:r>
          </w:p>
          <w:p w:rsidR="319104EF" w:rsidP="319104EF" w:rsidRDefault="319104EF" w14:paraId="36F9FB44" w14:textId="6DA41067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 xml:space="preserve">Kitchen as above </w:t>
            </w:r>
            <w:proofErr w:type="spellStart"/>
            <w:r w:rsidR="319104EF">
              <w:rPr>
                <w:b w:val="0"/>
                <w:bCs w:val="0"/>
              </w:rPr>
              <w:t>inc</w:t>
            </w:r>
            <w:proofErr w:type="spellEnd"/>
            <w:r w:rsidR="319104EF">
              <w:rPr>
                <w:b w:val="0"/>
                <w:bCs w:val="0"/>
              </w:rPr>
              <w:t xml:space="preserve"> appliances. Remove communal food stuffs </w:t>
            </w:r>
            <w:proofErr w:type="spellStart"/>
            <w:r w:rsidR="319104EF">
              <w:rPr>
                <w:b w:val="0"/>
                <w:bCs w:val="0"/>
              </w:rPr>
              <w:t>eg</w:t>
            </w:r>
            <w:proofErr w:type="spellEnd"/>
            <w:r w:rsidR="319104EF">
              <w:rPr>
                <w:b w:val="0"/>
                <w:bCs w:val="0"/>
              </w:rPr>
              <w:t xml:space="preserve"> tea/coffee unless individual</w:t>
            </w:r>
          </w:p>
          <w:p w:rsidR="319104EF" w:rsidP="319104EF" w:rsidRDefault="319104EF" w14:paraId="23696C4D" w14:textId="45D2C400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Anti bac soap available</w:t>
            </w:r>
          </w:p>
          <w:p w:rsidR="319104EF" w:rsidP="319104EF" w:rsidRDefault="319104EF" w14:paraId="65E2B9BF" w14:textId="5A69EFBF">
            <w:pPr>
              <w:pStyle w:val="Normal"/>
              <w:rPr>
                <w:b w:val="0"/>
                <w:bCs w:val="0"/>
              </w:rPr>
            </w:pPr>
            <w:proofErr w:type="spellStart"/>
            <w:r w:rsidR="319104EF">
              <w:rPr>
                <w:b w:val="0"/>
                <w:bCs w:val="0"/>
              </w:rPr>
              <w:t>Antibac</w:t>
            </w:r>
            <w:proofErr w:type="spellEnd"/>
            <w:r w:rsidR="319104EF">
              <w:rPr>
                <w:b w:val="0"/>
                <w:bCs w:val="0"/>
              </w:rPr>
              <w:t xml:space="preserve"> surface cleaner available for guests</w:t>
            </w:r>
          </w:p>
          <w:p w:rsidR="319104EF" w:rsidP="319104EF" w:rsidRDefault="319104EF" w14:paraId="1A38533A" w14:textId="4E7B54F3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Remove board games and magazines. Condense local activity brochures/ laminate where possible</w:t>
            </w:r>
          </w:p>
          <w:p w:rsidR="319104EF" w:rsidP="319104EF" w:rsidRDefault="319104EF" w14:paraId="3E7B6215" w14:textId="691E1726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Clean only once guest has left.</w:t>
            </w:r>
          </w:p>
          <w:p w:rsidR="319104EF" w:rsidP="319104EF" w:rsidRDefault="319104EF" w14:paraId="738F5862" w14:textId="64B7C324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Checkout at 10am to allow plenty of time for clean</w:t>
            </w:r>
          </w:p>
          <w:p w:rsidR="319104EF" w:rsidP="319104EF" w:rsidRDefault="319104EF" w14:paraId="50607755" w14:textId="14BBF893">
            <w:pPr>
              <w:pStyle w:val="Normal"/>
              <w:rPr>
                <w:b w:val="0"/>
                <w:bCs w:val="0"/>
              </w:rPr>
            </w:pPr>
          </w:p>
        </w:tc>
      </w:tr>
      <w:tr w:rsidR="319104EF" w:rsidTr="319104EF" w14:paraId="3C028D79">
        <w:tc>
          <w:tcPr>
            <w:tcW w:w="3120" w:type="dxa"/>
            <w:tcMar/>
          </w:tcPr>
          <w:p w:rsidR="319104EF" w:rsidP="319104EF" w:rsidRDefault="319104EF" w14:paraId="70640AAD" w14:textId="028B45BE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Incorrect cleaning</w:t>
            </w:r>
          </w:p>
        </w:tc>
        <w:tc>
          <w:tcPr>
            <w:tcW w:w="3120" w:type="dxa"/>
            <w:tcMar/>
          </w:tcPr>
          <w:p w:rsidR="319104EF" w:rsidP="319104EF" w:rsidRDefault="319104EF" w14:paraId="5311202F" w14:textId="4249611E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guest</w:t>
            </w:r>
          </w:p>
        </w:tc>
        <w:tc>
          <w:tcPr>
            <w:tcW w:w="3120" w:type="dxa"/>
            <w:tcMar/>
          </w:tcPr>
          <w:p w:rsidR="319104EF" w:rsidP="319104EF" w:rsidRDefault="319104EF" w14:paraId="5C984214" w14:textId="5EEA9098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 xml:space="preserve">Wash all used linen at 60 degrees </w:t>
            </w:r>
            <w:proofErr w:type="spellStart"/>
            <w:r w:rsidR="319104EF">
              <w:rPr>
                <w:b w:val="0"/>
                <w:bCs w:val="0"/>
              </w:rPr>
              <w:t>inc</w:t>
            </w:r>
            <w:proofErr w:type="spellEnd"/>
            <w:r w:rsidR="319104EF">
              <w:rPr>
                <w:b w:val="0"/>
                <w:bCs w:val="0"/>
              </w:rPr>
              <w:t xml:space="preserve"> bed linen, towels, bath mat, cleaning cloths, cushion covers</w:t>
            </w:r>
          </w:p>
          <w:p w:rsidR="319104EF" w:rsidP="319104EF" w:rsidRDefault="319104EF" w14:paraId="41BCFB58" w14:textId="2C96D739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Use two or more sets of all above to allow for quick changeover</w:t>
            </w:r>
          </w:p>
          <w:p w:rsidR="319104EF" w:rsidP="319104EF" w:rsidRDefault="319104EF" w14:paraId="070B7CEC" w14:textId="014F429F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Ask guests to strip bed before leaving</w:t>
            </w:r>
          </w:p>
          <w:p w:rsidR="319104EF" w:rsidP="319104EF" w:rsidRDefault="319104EF" w14:paraId="4B194C0E" w14:textId="59EFF216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 xml:space="preserve">External doors, keysafe &amp; keys must be </w:t>
            </w:r>
            <w:proofErr w:type="spellStart"/>
            <w:r w:rsidR="319104EF">
              <w:rPr>
                <w:b w:val="0"/>
                <w:bCs w:val="0"/>
              </w:rPr>
              <w:t>sanitised</w:t>
            </w:r>
            <w:proofErr w:type="spellEnd"/>
          </w:p>
          <w:p w:rsidR="319104EF" w:rsidP="319104EF" w:rsidRDefault="319104EF" w14:paraId="62BF42D1" w14:textId="42C75A74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>Use own key</w:t>
            </w:r>
          </w:p>
          <w:p w:rsidR="319104EF" w:rsidP="319104EF" w:rsidRDefault="319104EF" w14:paraId="52573221" w14:textId="49A8D348">
            <w:pPr>
              <w:pStyle w:val="Normal"/>
              <w:rPr>
                <w:b w:val="0"/>
                <w:bCs w:val="0"/>
              </w:rPr>
            </w:pPr>
            <w:r w:rsidR="319104EF">
              <w:rPr>
                <w:b w:val="0"/>
                <w:bCs w:val="0"/>
              </w:rPr>
              <w:t xml:space="preserve">Complete cleaning check list and leave in property for guest </w:t>
            </w:r>
          </w:p>
          <w:p w:rsidR="319104EF" w:rsidP="319104EF" w:rsidRDefault="319104EF" w14:paraId="7E71DBC0" w14:textId="0FEE1D9F">
            <w:pPr>
              <w:pStyle w:val="Normal"/>
              <w:rPr>
                <w:b w:val="0"/>
                <w:bCs w:val="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19104EF" w:rsidTr="319104EF" w14:paraId="13DD54C0">
        <w:tc>
          <w:tcPr>
            <w:tcW w:w="3120" w:type="dxa"/>
            <w:tcMar/>
          </w:tcPr>
          <w:p w:rsidR="319104EF" w:rsidP="319104EF" w:rsidRDefault="319104EF" w14:paraId="704666D3" w14:textId="529FA17A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20" w:type="dxa"/>
            <w:tcMar/>
          </w:tcPr>
          <w:p w:rsidR="319104EF" w:rsidP="319104EF" w:rsidRDefault="319104EF" w14:paraId="788369FA" w14:textId="1A87313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20" w:type="dxa"/>
            <w:tcMar/>
          </w:tcPr>
          <w:p w:rsidR="319104EF" w:rsidP="319104EF" w:rsidRDefault="319104EF" w14:paraId="285B9F5B" w14:textId="1A87313E">
            <w:pPr>
              <w:pStyle w:val="Normal"/>
              <w:rPr>
                <w:b w:val="1"/>
                <w:bCs w:val="1"/>
              </w:rPr>
            </w:pPr>
          </w:p>
        </w:tc>
      </w:tr>
      <w:tr w:rsidR="319104EF" w:rsidTr="319104EF" w14:paraId="77916125">
        <w:tc>
          <w:tcPr>
            <w:tcW w:w="3120" w:type="dxa"/>
            <w:tcMar/>
          </w:tcPr>
          <w:p w:rsidR="319104EF" w:rsidP="319104EF" w:rsidRDefault="319104EF" w14:paraId="5594F08C" w14:textId="1A87313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20" w:type="dxa"/>
            <w:tcMar/>
          </w:tcPr>
          <w:p w:rsidR="319104EF" w:rsidP="319104EF" w:rsidRDefault="319104EF" w14:paraId="5929A826" w14:textId="1A87313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20" w:type="dxa"/>
            <w:tcMar/>
          </w:tcPr>
          <w:p w:rsidR="319104EF" w:rsidP="319104EF" w:rsidRDefault="319104EF" w14:paraId="4F1AB21A" w14:textId="1A87313E">
            <w:pPr>
              <w:pStyle w:val="Normal"/>
              <w:rPr>
                <w:b w:val="1"/>
                <w:bCs w:val="1"/>
              </w:rPr>
            </w:pPr>
          </w:p>
        </w:tc>
      </w:tr>
      <w:tr w:rsidR="319104EF" w:rsidTr="319104EF" w14:paraId="425CC51A">
        <w:tc>
          <w:tcPr>
            <w:tcW w:w="3120" w:type="dxa"/>
            <w:tcMar/>
          </w:tcPr>
          <w:p w:rsidR="319104EF" w:rsidP="319104EF" w:rsidRDefault="319104EF" w14:paraId="0752D028" w14:textId="1A87313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20" w:type="dxa"/>
            <w:tcMar/>
          </w:tcPr>
          <w:p w:rsidR="319104EF" w:rsidP="319104EF" w:rsidRDefault="319104EF" w14:paraId="1D2950BD" w14:textId="1A87313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20" w:type="dxa"/>
            <w:tcMar/>
          </w:tcPr>
          <w:p w:rsidR="319104EF" w:rsidP="319104EF" w:rsidRDefault="319104EF" w14:paraId="095CFF15" w14:textId="1A87313E">
            <w:pPr>
              <w:pStyle w:val="Normal"/>
              <w:rPr>
                <w:b w:val="1"/>
                <w:bCs w:val="1"/>
              </w:rPr>
            </w:pPr>
          </w:p>
        </w:tc>
      </w:tr>
      <w:tr w:rsidR="319104EF" w:rsidTr="319104EF" w14:paraId="3EB6ABDB">
        <w:tc>
          <w:tcPr>
            <w:tcW w:w="3120" w:type="dxa"/>
            <w:tcMar/>
          </w:tcPr>
          <w:p w:rsidR="319104EF" w:rsidP="319104EF" w:rsidRDefault="319104EF" w14:paraId="4C77FBE5" w14:textId="1A87313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20" w:type="dxa"/>
            <w:tcMar/>
          </w:tcPr>
          <w:p w:rsidR="319104EF" w:rsidP="319104EF" w:rsidRDefault="319104EF" w14:paraId="51B3DCFC" w14:textId="1A87313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20" w:type="dxa"/>
            <w:tcMar/>
          </w:tcPr>
          <w:p w:rsidR="319104EF" w:rsidP="319104EF" w:rsidRDefault="319104EF" w14:paraId="70A9D4B8" w14:textId="1A87313E">
            <w:pPr>
              <w:pStyle w:val="Normal"/>
              <w:rPr>
                <w:b w:val="1"/>
                <w:bCs w:val="1"/>
              </w:rPr>
            </w:pPr>
          </w:p>
        </w:tc>
      </w:tr>
    </w:tbl>
    <w:p w:rsidR="319104EF" w:rsidP="319104EF" w:rsidRDefault="319104EF" w14:paraId="0D2697CE" w14:textId="7CF17A44">
      <w:pPr>
        <w:pStyle w:val="Normal"/>
        <w:jc w:val="left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8678F1"/>
  <w15:docId w15:val="{b0eca875-3e35-45e6-815b-e25dea1bc192}"/>
  <w:rsids>
    <w:rsidRoot w:val="688678F1"/>
    <w:rsid w:val="319104EF"/>
    <w:rsid w:val="688678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2020-06-19T12:57:10.3041373Z</dcterms:created>
  <dcterms:modified xsi:type="dcterms:W3CDTF">2020-06-19T13:24:03.2033994Z</dcterms:modified>
  <dc:creator>rachel betts</dc:creator>
  <lastModifiedBy>rachel betts</lastModifiedBy>
</coreProperties>
</file>